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9" w:rsidRDefault="003E14C9" w:rsidP="00EA2DC7">
      <w:pPr>
        <w:pStyle w:val="Normlnweb"/>
        <w:shd w:val="clear" w:color="auto" w:fill="F7F8F3"/>
        <w:spacing w:before="0" w:beforeAutospacing="0" w:after="0" w:afterAutospacing="0" w:line="291" w:lineRule="atLeast"/>
        <w:textAlignment w:val="baseline"/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</w:pPr>
      <w:r w:rsidRPr="003E14C9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>PRAVIDELNÉ TERMÍNY KONÁNÍ VEŘENÉHO ZASEDÁNÍ OZ</w:t>
      </w:r>
      <w:r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 xml:space="preserve"> OBCE HORNÍ ROŽÍNKA</w:t>
      </w:r>
    </w:p>
    <w:p w:rsidR="003E14C9" w:rsidRDefault="003E14C9" w:rsidP="00EA2DC7">
      <w:pPr>
        <w:pStyle w:val="Normlnweb"/>
        <w:shd w:val="clear" w:color="auto" w:fill="F7F8F3"/>
        <w:spacing w:before="0" w:beforeAutospacing="0" w:after="0" w:afterAutospacing="0" w:line="291" w:lineRule="atLeast"/>
        <w:textAlignment w:val="baseline"/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</w:pPr>
    </w:p>
    <w:p w:rsidR="00DB090C" w:rsidRDefault="00EA2DC7" w:rsidP="00EA2DC7">
      <w:pPr>
        <w:pStyle w:val="Normlnweb"/>
        <w:shd w:val="clear" w:color="auto" w:fill="F7F8F3"/>
        <w:spacing w:before="0" w:beforeAutospacing="0" w:after="0" w:afterAutospacing="0" w:line="291" w:lineRule="atLeast"/>
        <w:textAlignment w:val="baseline"/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</w:pPr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 xml:space="preserve">Obecní úřad obce Horní </w:t>
      </w:r>
      <w:proofErr w:type="spellStart"/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>Rožínka</w:t>
      </w:r>
      <w:proofErr w:type="spellEnd"/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 xml:space="preserve"> oznamuje, že veřejná zasedání zastupitelstva obce  se od 2.5.2015 budou konat </w:t>
      </w:r>
      <w:proofErr w:type="gramStart"/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>každou 1.sobotu</w:t>
      </w:r>
      <w:proofErr w:type="gramEnd"/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> každý lichý měsíc v 19.00 hodin v kanceláři obecního úřadu.</w:t>
      </w:r>
    </w:p>
    <w:p w:rsidR="00EA2DC7" w:rsidRDefault="00EA2DC7" w:rsidP="00EA2DC7">
      <w:pPr>
        <w:pStyle w:val="Normlnweb"/>
        <w:shd w:val="clear" w:color="auto" w:fill="F7F8F3"/>
        <w:spacing w:before="0" w:beforeAutospacing="0" w:after="0" w:afterAutospacing="0" w:line="291" w:lineRule="atLeast"/>
        <w:textAlignment w:val="baseline"/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</w:pPr>
    </w:p>
    <w:p w:rsidR="00EA2DC7" w:rsidRPr="00EA2DC7" w:rsidRDefault="00EA2DC7" w:rsidP="00EA2DC7">
      <w:pPr>
        <w:pStyle w:val="Normlnweb"/>
        <w:shd w:val="clear" w:color="auto" w:fill="F7F8F3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22222"/>
          <w:sz w:val="40"/>
          <w:szCs w:val="40"/>
        </w:rPr>
      </w:pPr>
      <w:r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>Tento rozpis konání pravidelných veřejných</w:t>
      </w:r>
      <w:r w:rsidRPr="00EA2DC7"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 xml:space="preserve"> zasedání zastupitelstva obce</w:t>
      </w:r>
      <w:r>
        <w:rPr>
          <w:rStyle w:val="Siln"/>
          <w:rFonts w:ascii="Arial" w:hAnsi="Arial" w:cs="Arial"/>
          <w:color w:val="222222"/>
          <w:sz w:val="40"/>
          <w:szCs w:val="40"/>
          <w:bdr w:val="none" w:sz="0" w:space="0" w:color="auto" w:frame="1"/>
        </w:rPr>
        <w:t xml:space="preserve"> bude platný do odvolání.</w:t>
      </w:r>
    </w:p>
    <w:sectPr w:rsidR="00EA2DC7" w:rsidRPr="00EA2DC7" w:rsidSect="00DB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EA2DC7"/>
    <w:rsid w:val="0030645E"/>
    <w:rsid w:val="003E14C9"/>
    <w:rsid w:val="00DB090C"/>
    <w:rsid w:val="00E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2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2015-08-29T14:25:00Z</dcterms:created>
  <dcterms:modified xsi:type="dcterms:W3CDTF">2015-08-29T14:28:00Z</dcterms:modified>
</cp:coreProperties>
</file>